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8" w:rsidRPr="00DC3E6C" w:rsidRDefault="00886FC8" w:rsidP="00886FC8">
      <w:pPr>
        <w:pStyle w:val="Default"/>
        <w:rPr>
          <w:b/>
          <w:bCs/>
          <w:sz w:val="28"/>
          <w:szCs w:val="28"/>
        </w:rPr>
      </w:pPr>
      <w:r w:rsidRPr="00DC3E6C">
        <w:rPr>
          <w:sz w:val="28"/>
          <w:szCs w:val="28"/>
        </w:rPr>
        <w:t xml:space="preserve">Organizācijas nosaukums  </w:t>
      </w:r>
      <w:r w:rsidRPr="00DC3E6C">
        <w:rPr>
          <w:b/>
          <w:bCs/>
          <w:sz w:val="28"/>
          <w:szCs w:val="28"/>
        </w:rPr>
        <w:t>Biedrība U</w:t>
      </w:r>
      <w:r w:rsidR="00DB6AB6">
        <w:rPr>
          <w:b/>
          <w:bCs/>
          <w:sz w:val="28"/>
          <w:szCs w:val="28"/>
        </w:rPr>
        <w:t>smas baznīcas atbalsta biedrība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Reģ. Nr.40008209917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Juridiskā adrese </w:t>
      </w:r>
      <w:r w:rsidR="00DB6AB6" w:rsidRPr="00DB6AB6">
        <w:rPr>
          <w:b/>
          <w:bCs/>
          <w:sz w:val="28"/>
          <w:szCs w:val="28"/>
        </w:rPr>
        <w:t>Zebrenes iela 2-2, Rīga, LV-1029</w:t>
      </w:r>
    </w:p>
    <w:p w:rsidR="00886FC8" w:rsidRPr="00DC3E6C" w:rsidRDefault="00886FC8" w:rsidP="00886FC8">
      <w:pPr>
        <w:pStyle w:val="Default"/>
        <w:jc w:val="center"/>
        <w:rPr>
          <w:sz w:val="28"/>
          <w:szCs w:val="28"/>
        </w:rPr>
      </w:pPr>
    </w:p>
    <w:p w:rsidR="00886FC8" w:rsidRPr="00DC3E6C" w:rsidRDefault="00657CF4" w:rsidP="00886F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ZIŅOJUMS pie 201</w:t>
      </w:r>
      <w:r w:rsidR="00754BBF">
        <w:rPr>
          <w:b/>
          <w:bCs/>
          <w:sz w:val="28"/>
          <w:szCs w:val="28"/>
        </w:rPr>
        <w:t>7</w:t>
      </w:r>
      <w:r w:rsidR="00886FC8" w:rsidRPr="00DC3E6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886FC8" w:rsidRPr="00DC3E6C">
        <w:rPr>
          <w:b/>
          <w:bCs/>
          <w:sz w:val="28"/>
          <w:szCs w:val="28"/>
        </w:rPr>
        <w:t>gada pārskata</w:t>
      </w:r>
    </w:p>
    <w:p w:rsidR="00886FC8" w:rsidRPr="00DC3E6C" w:rsidRDefault="00886FC8" w:rsidP="00886FC8">
      <w:pPr>
        <w:pStyle w:val="Default"/>
        <w:jc w:val="center"/>
        <w:rPr>
          <w:b/>
          <w:bCs/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I. </w:t>
      </w:r>
      <w:r w:rsidRPr="00DB6AB6">
        <w:rPr>
          <w:b/>
          <w:sz w:val="28"/>
          <w:szCs w:val="28"/>
        </w:rPr>
        <w:t>Organizācijas nosaukums un juridiskā adrese</w:t>
      </w:r>
      <w:r w:rsidRPr="00DC3E6C">
        <w:rPr>
          <w:sz w:val="28"/>
          <w:szCs w:val="28"/>
        </w:rPr>
        <w:t xml:space="preserve"> </w:t>
      </w:r>
      <w:r w:rsidR="00DC3E6C">
        <w:rPr>
          <w:sz w:val="28"/>
          <w:szCs w:val="28"/>
        </w:rPr>
        <w:t xml:space="preserve">                              </w:t>
      </w:r>
      <w:r w:rsidRPr="00DC3E6C">
        <w:rPr>
          <w:sz w:val="28"/>
          <w:szCs w:val="28"/>
        </w:rPr>
        <w:t xml:space="preserve">Biedrība Usmas baznīcas atbalsta biedrība </w:t>
      </w:r>
    </w:p>
    <w:p w:rsidR="00886FC8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Zebrenes iela 2-2, Rīga, LV-1029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II. </w:t>
      </w:r>
      <w:r w:rsidR="00DB6AB6">
        <w:rPr>
          <w:b/>
          <w:sz w:val="28"/>
          <w:szCs w:val="28"/>
        </w:rPr>
        <w:t>Reģistrācijas num</w:t>
      </w:r>
      <w:r w:rsidRPr="00DB6AB6">
        <w:rPr>
          <w:b/>
          <w:sz w:val="28"/>
          <w:szCs w:val="28"/>
        </w:rPr>
        <w:t>urs un datums Uzņēmumu reģistrā Nr.</w:t>
      </w:r>
      <w:r w:rsidRPr="00DC3E6C">
        <w:rPr>
          <w:sz w:val="28"/>
          <w:szCs w:val="28"/>
        </w:rPr>
        <w:t xml:space="preserve"> 40008209917 no 10.05.2013 </w:t>
      </w:r>
    </w:p>
    <w:p w:rsidR="00DC3E6C" w:rsidRDefault="00DC3E6C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III. </w:t>
      </w:r>
      <w:r w:rsidRPr="00DB6AB6">
        <w:rPr>
          <w:b/>
          <w:sz w:val="28"/>
          <w:szCs w:val="28"/>
        </w:rPr>
        <w:t>Organizācijas vadības institūcija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Valde: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Locekļi: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Ernests Bušers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Agrita Staško 10.05.2013</w:t>
      </w:r>
      <w:r w:rsidR="00DB6AB6">
        <w:rPr>
          <w:sz w:val="28"/>
          <w:szCs w:val="28"/>
        </w:rPr>
        <w:t>.</w:t>
      </w:r>
      <w:r w:rsidRPr="00DC3E6C">
        <w:rPr>
          <w:sz w:val="28"/>
          <w:szCs w:val="28"/>
        </w:rPr>
        <w:t xml:space="preserve"> </w:t>
      </w:r>
    </w:p>
    <w:p w:rsidR="00DB6AB6" w:rsidRPr="00DC3E6C" w:rsidRDefault="00DB6AB6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Jēkabs Šalms 24.01.2017.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Biedrības „</w:t>
      </w:r>
      <w:r w:rsidR="00DC3E6C">
        <w:rPr>
          <w:sz w:val="28"/>
          <w:szCs w:val="28"/>
        </w:rPr>
        <w:t>Usmas baznīcas atbalsta biedrība</w:t>
      </w:r>
      <w:r w:rsidRPr="00DC3E6C">
        <w:rPr>
          <w:sz w:val="28"/>
          <w:szCs w:val="28"/>
        </w:rPr>
        <w:t>” gr</w:t>
      </w:r>
      <w:r w:rsidR="00657CF4">
        <w:rPr>
          <w:sz w:val="28"/>
          <w:szCs w:val="28"/>
        </w:rPr>
        <w:t>āmatvedības organizācija un 201</w:t>
      </w:r>
      <w:r w:rsidR="00754BBF">
        <w:rPr>
          <w:sz w:val="28"/>
          <w:szCs w:val="28"/>
        </w:rPr>
        <w:t>7</w:t>
      </w:r>
      <w:r w:rsidRPr="00DC3E6C">
        <w:rPr>
          <w:sz w:val="28"/>
          <w:szCs w:val="28"/>
        </w:rPr>
        <w:t>.</w:t>
      </w:r>
      <w:r w:rsidR="00657CF4">
        <w:rPr>
          <w:sz w:val="28"/>
          <w:szCs w:val="28"/>
        </w:rPr>
        <w:t xml:space="preserve"> </w:t>
      </w:r>
      <w:r w:rsidRPr="00DC3E6C">
        <w:rPr>
          <w:sz w:val="28"/>
          <w:szCs w:val="28"/>
        </w:rPr>
        <w:t xml:space="preserve">gada pārskats sagatavots atbilstoši LR likumu „Par grāmatvedību”, „Noteikumiem par grāmatvedības kārtošanu un organizāciju ” un spēkā esošo normatīvo aktu prasībām.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IV. </w:t>
      </w:r>
      <w:r w:rsidRPr="00DB6AB6">
        <w:rPr>
          <w:b/>
          <w:sz w:val="28"/>
          <w:szCs w:val="28"/>
        </w:rPr>
        <w:t>Izmantotās metodes organizācijas mērķu un uzdevumu īstenošanai pārskatā gadā: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Saskaņā ar statūtiem biedrības uzdevumi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1. Usmas baznīcas attīstības veicināšana;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2. Sadarbība ar Latvijas un ārvalstu sabiedriskajām un reliģiskajām organizācijām, valsts iestādēm un citām juridiskajām un fiziskajām personām; 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3. Veicināt atbalsta biedrības biedru piedalīšanos dažādos Latvijas baznīcu organizētajos pasākumos.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886FC8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V. </w:t>
      </w:r>
      <w:r w:rsidRPr="00DB6AB6">
        <w:rPr>
          <w:b/>
          <w:sz w:val="28"/>
          <w:szCs w:val="28"/>
        </w:rPr>
        <w:t>Organizācijas svarīgākie sasniegumi pārskata gadā un tās attīstības perspektīvas:</w:t>
      </w:r>
      <w:r w:rsidRPr="00DC3E6C">
        <w:rPr>
          <w:sz w:val="28"/>
          <w:szCs w:val="28"/>
        </w:rPr>
        <w:t xml:space="preserve"> 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1.Ikgadējā labdarības akcija – Eņģeli pār Latviju, vākti ziedojumi smagi slimiem bērniem</w:t>
      </w:r>
    </w:p>
    <w:p w:rsidR="00DB6AB6" w:rsidRPr="00DB6AB6" w:rsidRDefault="00DB6AB6" w:rsidP="00DB6AB6">
      <w:pPr>
        <w:pStyle w:val="Default"/>
        <w:rPr>
          <w:sz w:val="28"/>
          <w:szCs w:val="28"/>
        </w:rPr>
      </w:pPr>
      <w:r w:rsidRPr="00DB6AB6">
        <w:rPr>
          <w:sz w:val="28"/>
          <w:szCs w:val="28"/>
        </w:rPr>
        <w:t>Vislatvijas akcijas ietvaros – foto www.usmasbaznica.lv;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DB6AB6" w:rsidRPr="00DB6AB6">
        <w:rPr>
          <w:sz w:val="28"/>
          <w:szCs w:val="28"/>
        </w:rPr>
        <w:t>.Muzikālais ģimeņu dievkalpojums ar draudzes locekļu bērnu dalību;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DB6AB6" w:rsidRPr="00DB6AB6">
        <w:rPr>
          <w:sz w:val="28"/>
          <w:szCs w:val="28"/>
        </w:rPr>
        <w:t>.Vasarsvētku dievkalpojums ar sadraudzību un radošajām darbnīcām;</w:t>
      </w:r>
    </w:p>
    <w:p w:rsidR="00DB6AB6" w:rsidRPr="00DB6AB6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DB6AB6" w:rsidRPr="00DB6AB6">
        <w:rPr>
          <w:sz w:val="28"/>
          <w:szCs w:val="28"/>
        </w:rPr>
        <w:t>. Ziemassvētku dievkalpojums ar bērnu ludziņas veidošanu;</w:t>
      </w:r>
    </w:p>
    <w:p w:rsidR="00657CF4" w:rsidRDefault="00754BBF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Organizēts koncerts ar </w:t>
      </w:r>
      <w:r w:rsidR="00A00796">
        <w:rPr>
          <w:sz w:val="28"/>
          <w:szCs w:val="28"/>
        </w:rPr>
        <w:t>Ikšķiles sieviešu vokālā ansambļa “NONA” un vīru ansambļa “TIKAI TĀ” dalību.</w:t>
      </w:r>
    </w:p>
    <w:p w:rsidR="00A00796" w:rsidRDefault="00A00796" w:rsidP="00DB6AB6">
      <w:pPr>
        <w:pStyle w:val="Default"/>
        <w:rPr>
          <w:sz w:val="28"/>
          <w:szCs w:val="28"/>
        </w:rPr>
      </w:pPr>
    </w:p>
    <w:p w:rsidR="00A00796" w:rsidRDefault="00A00796" w:rsidP="00DB6AB6">
      <w:pPr>
        <w:pStyle w:val="Default"/>
        <w:rPr>
          <w:sz w:val="28"/>
          <w:szCs w:val="28"/>
        </w:rPr>
      </w:pPr>
    </w:p>
    <w:p w:rsidR="00A00796" w:rsidRDefault="00A00796" w:rsidP="00DB6AB6">
      <w:pPr>
        <w:pStyle w:val="Default"/>
        <w:rPr>
          <w:sz w:val="28"/>
          <w:szCs w:val="28"/>
        </w:rPr>
      </w:pPr>
      <w:bookmarkStart w:id="0" w:name="_GoBack"/>
      <w:bookmarkEnd w:id="0"/>
    </w:p>
    <w:p w:rsidR="00DB6AB6" w:rsidRDefault="00DB6AB6" w:rsidP="00DB6AB6">
      <w:pPr>
        <w:pStyle w:val="Default"/>
        <w:rPr>
          <w:sz w:val="28"/>
          <w:szCs w:val="28"/>
        </w:rPr>
      </w:pPr>
    </w:p>
    <w:p w:rsidR="00DB6AB6" w:rsidRDefault="00DB6AB6" w:rsidP="00DB6AB6">
      <w:pPr>
        <w:pStyle w:val="Default"/>
        <w:rPr>
          <w:i/>
          <w:iCs/>
          <w:sz w:val="28"/>
          <w:szCs w:val="28"/>
        </w:rPr>
      </w:pPr>
    </w:p>
    <w:p w:rsidR="00886FC8" w:rsidRPr="00DB6AB6" w:rsidRDefault="00657CF4" w:rsidP="00886FC8">
      <w:pPr>
        <w:pStyle w:val="Default"/>
        <w:rPr>
          <w:b/>
          <w:sz w:val="28"/>
          <w:szCs w:val="28"/>
        </w:rPr>
      </w:pPr>
      <w:r w:rsidRPr="00DB6AB6">
        <w:rPr>
          <w:b/>
          <w:i/>
          <w:iCs/>
          <w:sz w:val="28"/>
          <w:szCs w:val="28"/>
        </w:rPr>
        <w:lastRenderedPageBreak/>
        <w:t>201</w:t>
      </w:r>
      <w:r w:rsidR="00754BBF">
        <w:rPr>
          <w:b/>
          <w:i/>
          <w:iCs/>
          <w:sz w:val="28"/>
          <w:szCs w:val="28"/>
        </w:rPr>
        <w:t>8</w:t>
      </w:r>
      <w:r w:rsidR="00886FC8" w:rsidRPr="00DB6AB6">
        <w:rPr>
          <w:b/>
          <w:i/>
          <w:iCs/>
          <w:sz w:val="28"/>
          <w:szCs w:val="28"/>
        </w:rPr>
        <w:t>.</w:t>
      </w:r>
      <w:r w:rsidRPr="00DB6AB6">
        <w:rPr>
          <w:b/>
          <w:i/>
          <w:iCs/>
          <w:sz w:val="28"/>
          <w:szCs w:val="28"/>
        </w:rPr>
        <w:t xml:space="preserve"> </w:t>
      </w:r>
      <w:r w:rsidR="00886FC8" w:rsidRPr="00DB6AB6">
        <w:rPr>
          <w:b/>
          <w:i/>
          <w:iCs/>
          <w:sz w:val="28"/>
          <w:szCs w:val="28"/>
        </w:rPr>
        <w:t>gadā biedrības vadība plāno</w:t>
      </w:r>
      <w:r w:rsidR="00886FC8" w:rsidRPr="00DB6AB6">
        <w:rPr>
          <w:b/>
          <w:sz w:val="28"/>
          <w:szCs w:val="28"/>
        </w:rPr>
        <w:t xml:space="preserve">: </w:t>
      </w:r>
    </w:p>
    <w:p w:rsidR="00886FC8" w:rsidRPr="00DC3E6C" w:rsidRDefault="00886FC8" w:rsidP="00886FC8">
      <w:pPr>
        <w:pStyle w:val="Default"/>
        <w:spacing w:after="4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="00754BBF">
        <w:rPr>
          <w:sz w:val="28"/>
          <w:szCs w:val="28"/>
        </w:rPr>
        <w:t>veikt malkas novietnes remontdarbus.</w:t>
      </w:r>
    </w:p>
    <w:p w:rsidR="00657CF4" w:rsidRPr="00DC3E6C" w:rsidRDefault="00886FC8" w:rsidP="00886FC8">
      <w:pPr>
        <w:pStyle w:val="Default"/>
        <w:rPr>
          <w:sz w:val="28"/>
          <w:szCs w:val="28"/>
        </w:rPr>
      </w:pPr>
      <w:r w:rsidRPr="00DC3E6C">
        <w:rPr>
          <w:rFonts w:ascii="Wingdings" w:hAnsi="Wingdings" w:cs="Wingdings"/>
          <w:sz w:val="28"/>
          <w:szCs w:val="28"/>
        </w:rPr>
        <w:t></w:t>
      </w:r>
      <w:r w:rsidRPr="00DC3E6C">
        <w:rPr>
          <w:rFonts w:ascii="Wingdings" w:hAnsi="Wingdings" w:cs="Wingdings"/>
          <w:sz w:val="28"/>
          <w:szCs w:val="28"/>
        </w:rPr>
        <w:t></w:t>
      </w:r>
      <w:r w:rsidRPr="00DC3E6C">
        <w:rPr>
          <w:sz w:val="28"/>
          <w:szCs w:val="28"/>
        </w:rPr>
        <w:t>piesaistīt j</w:t>
      </w:r>
      <w:r w:rsidR="00657CF4">
        <w:rPr>
          <w:sz w:val="28"/>
          <w:szCs w:val="28"/>
        </w:rPr>
        <w:t>aunus atbalstītājus un biedrus, turpināt sadarbību ar esošajiem.</w:t>
      </w:r>
    </w:p>
    <w:p w:rsidR="00886FC8" w:rsidRPr="00DC3E6C" w:rsidRDefault="00886FC8" w:rsidP="00886FC8">
      <w:pPr>
        <w:pStyle w:val="Default"/>
        <w:rPr>
          <w:sz w:val="28"/>
          <w:szCs w:val="28"/>
        </w:rPr>
      </w:pPr>
    </w:p>
    <w:p w:rsidR="00DB6AB6" w:rsidRDefault="00886FC8" w:rsidP="00DB6AB6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VI. </w:t>
      </w:r>
      <w:r w:rsidRPr="00DB6AB6">
        <w:rPr>
          <w:b/>
          <w:sz w:val="28"/>
          <w:szCs w:val="28"/>
        </w:rPr>
        <w:t>Paskaidrojums pie “Ieņēmumu un izdevumu pārskata” posteņiem:</w:t>
      </w:r>
      <w:r w:rsidRPr="00DC3E6C">
        <w:rPr>
          <w:sz w:val="28"/>
          <w:szCs w:val="28"/>
        </w:rPr>
        <w:t xml:space="preserve"> </w:t>
      </w:r>
    </w:p>
    <w:p w:rsidR="00886FC8" w:rsidRPr="00DC3E6C" w:rsidRDefault="00DC3E6C" w:rsidP="00DB6A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886FC8" w:rsidRPr="00DC3E6C">
        <w:rPr>
          <w:sz w:val="28"/>
          <w:szCs w:val="28"/>
        </w:rPr>
        <w:t xml:space="preserve">. Informācija par nodokļiem: </w:t>
      </w:r>
    </w:p>
    <w:p w:rsidR="00886FC8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 xml:space="preserve">*Biedrība nav nodokļu maksātājs </w:t>
      </w:r>
    </w:p>
    <w:p w:rsidR="00754BBF" w:rsidRPr="00DC3E6C" w:rsidRDefault="00754BBF" w:rsidP="00886FC8">
      <w:pPr>
        <w:pStyle w:val="Default"/>
        <w:rPr>
          <w:sz w:val="28"/>
          <w:szCs w:val="28"/>
        </w:rPr>
      </w:pP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886FC8" w:rsidRPr="00DC3E6C">
        <w:rPr>
          <w:sz w:val="28"/>
          <w:szCs w:val="28"/>
        </w:rPr>
        <w:t xml:space="preserve">. Saskaņā ar darba līgumiem nodarbinātie darbinieki: </w:t>
      </w:r>
    </w:p>
    <w:p w:rsidR="00657CF4" w:rsidRDefault="00886FC8" w:rsidP="00886FC8">
      <w:pPr>
        <w:pStyle w:val="Default"/>
        <w:rPr>
          <w:sz w:val="28"/>
          <w:szCs w:val="28"/>
        </w:rPr>
      </w:pPr>
      <w:r w:rsidRPr="00DC3E6C">
        <w:rPr>
          <w:sz w:val="28"/>
          <w:szCs w:val="28"/>
        </w:rPr>
        <w:t>* Nav nodarbināts neviens darbinieks</w:t>
      </w:r>
      <w:r w:rsidR="00657CF4">
        <w:rPr>
          <w:sz w:val="28"/>
          <w:szCs w:val="28"/>
        </w:rPr>
        <w:t>, biedri un valde darbojas uz brīvprātības principa.</w:t>
      </w:r>
    </w:p>
    <w:p w:rsidR="00754BBF" w:rsidRPr="00DC3E6C" w:rsidRDefault="00754BBF" w:rsidP="00886FC8">
      <w:pPr>
        <w:pStyle w:val="Default"/>
        <w:rPr>
          <w:sz w:val="28"/>
          <w:szCs w:val="28"/>
        </w:rPr>
      </w:pPr>
    </w:p>
    <w:p w:rsidR="00886FC8" w:rsidRPr="00DC3E6C" w:rsidRDefault="00DC3E6C" w:rsidP="00886F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86FC8" w:rsidRPr="00DC3E6C">
        <w:rPr>
          <w:sz w:val="28"/>
          <w:szCs w:val="28"/>
        </w:rPr>
        <w:t>. Ieņēmumu-izdevumu pārskata posteņa „</w:t>
      </w:r>
      <w:r>
        <w:rPr>
          <w:sz w:val="28"/>
          <w:szCs w:val="28"/>
        </w:rPr>
        <w:t>Biedru nauda, iestāšanās nauda un citas gadskārtējās iemaksas</w:t>
      </w:r>
      <w:r w:rsidR="00886FC8" w:rsidRPr="00DC3E6C">
        <w:rPr>
          <w:sz w:val="28"/>
          <w:szCs w:val="28"/>
        </w:rPr>
        <w:t xml:space="preserve">” atšifrējums: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12"/>
      </w:tblGrid>
      <w:tr w:rsidR="00886FC8" w:rsidRPr="00472CB3" w:rsidTr="0071734A">
        <w:trPr>
          <w:trHeight w:val="436"/>
        </w:trPr>
        <w:tc>
          <w:tcPr>
            <w:tcW w:w="8312" w:type="dxa"/>
          </w:tcPr>
          <w:p w:rsidR="00657CF4" w:rsidRDefault="00886FC8" w:rsidP="0071734A">
            <w:pPr>
              <w:pStyle w:val="Default"/>
              <w:rPr>
                <w:sz w:val="28"/>
                <w:szCs w:val="28"/>
              </w:rPr>
            </w:pPr>
            <w:r w:rsidRPr="00DC3E6C">
              <w:rPr>
                <w:sz w:val="28"/>
                <w:szCs w:val="28"/>
              </w:rPr>
              <w:t>*</w:t>
            </w:r>
            <w:r w:rsidR="00DC3E6C">
              <w:rPr>
                <w:sz w:val="28"/>
                <w:szCs w:val="28"/>
              </w:rPr>
              <w:t>Biedrības biedru gada iemaksas</w:t>
            </w:r>
            <w:r w:rsidRPr="00DC3E6C">
              <w:rPr>
                <w:sz w:val="28"/>
                <w:szCs w:val="28"/>
              </w:rPr>
              <w:t xml:space="preserve"> – </w:t>
            </w:r>
            <w:r w:rsidR="00657CF4">
              <w:rPr>
                <w:sz w:val="28"/>
                <w:szCs w:val="28"/>
              </w:rPr>
              <w:t xml:space="preserve">0.00 EUR. </w:t>
            </w:r>
          </w:p>
          <w:p w:rsidR="00754BBF" w:rsidRDefault="00754BBF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C3E6C">
              <w:rPr>
                <w:sz w:val="28"/>
                <w:szCs w:val="28"/>
              </w:rPr>
              <w:t>. Ieņēmumu-izdevumu pārskata posteņa „</w:t>
            </w:r>
            <w:r>
              <w:rPr>
                <w:sz w:val="28"/>
                <w:szCs w:val="28"/>
              </w:rPr>
              <w:t>Saņemtie ziedojumi un dāvinājumi</w:t>
            </w:r>
            <w:r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Ziedojumi no fiz</w:t>
                  </w:r>
                  <w:r w:rsidR="00657CF4">
                    <w:rPr>
                      <w:sz w:val="28"/>
                      <w:szCs w:val="28"/>
                    </w:rPr>
                    <w:t>iskām personām(rezidentiem) –</w:t>
                  </w:r>
                  <w:r w:rsidR="00754BBF">
                    <w:rPr>
                      <w:sz w:val="28"/>
                      <w:szCs w:val="28"/>
                    </w:rPr>
                    <w:t>710</w:t>
                  </w:r>
                  <w:r>
                    <w:rPr>
                      <w:sz w:val="28"/>
                      <w:szCs w:val="28"/>
                    </w:rPr>
                    <w:t xml:space="preserve">.00 </w:t>
                  </w:r>
                  <w:r w:rsidR="00040778">
                    <w:rPr>
                      <w:sz w:val="28"/>
                      <w:szCs w:val="28"/>
                    </w:rPr>
                    <w:t>EUR</w:t>
                  </w:r>
                </w:p>
                <w:p w:rsidR="00754BBF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Ieņēmumu-izdevumu pārskata posteņa “Citi ieņēmumi” atšifrējums:</w:t>
                  </w:r>
                </w:p>
                <w:p w:rsidR="00657CF4" w:rsidRDefault="00657CF4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  <w:r w:rsidR="00754BBF">
                    <w:rPr>
                      <w:sz w:val="28"/>
                      <w:szCs w:val="28"/>
                    </w:rPr>
                    <w:t>Rendas pagasta pārvaldes finansējums noslēgtā atbalsta līguma sociālās jomas biedrībām ietvaros – 140</w:t>
                  </w:r>
                  <w:r>
                    <w:rPr>
                      <w:sz w:val="28"/>
                      <w:szCs w:val="28"/>
                    </w:rPr>
                    <w:t>.00 EUR</w:t>
                  </w:r>
                </w:p>
                <w:p w:rsidR="00754BBF" w:rsidRPr="00DC3E6C" w:rsidRDefault="00754BBF" w:rsidP="0004077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Pr="00DC3E6C" w:rsidRDefault="00657CF4" w:rsidP="00DC3E6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3E6C" w:rsidRPr="00DC3E6C">
              <w:rPr>
                <w:sz w:val="28"/>
                <w:szCs w:val="28"/>
              </w:rPr>
              <w:t>. Ieņēmumu-izdevumu pārskata posteņa „</w:t>
            </w:r>
            <w:r w:rsidR="00DC3E6C">
              <w:rPr>
                <w:sz w:val="28"/>
                <w:szCs w:val="28"/>
              </w:rPr>
              <w:t>Citi izdevumi</w:t>
            </w:r>
            <w:r w:rsidR="00DC3E6C" w:rsidRPr="00DC3E6C">
              <w:rPr>
                <w:sz w:val="28"/>
                <w:szCs w:val="28"/>
              </w:rPr>
              <w:t xml:space="preserve">” atšifrējums: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2"/>
            </w:tblGrid>
            <w:tr w:rsidR="00DC3E6C" w:rsidRPr="00472CB3" w:rsidTr="002651A1">
              <w:trPr>
                <w:trHeight w:val="436"/>
              </w:trPr>
              <w:tc>
                <w:tcPr>
                  <w:tcW w:w="8312" w:type="dxa"/>
                </w:tcPr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>*</w:t>
                  </w:r>
                  <w:r>
                    <w:rPr>
                      <w:sz w:val="28"/>
                      <w:szCs w:val="28"/>
                    </w:rPr>
                    <w:t>Bankas pakalpojumi, biroja izdevumi, mājas lapas uzt</w:t>
                  </w:r>
                  <w:r w:rsidR="00657CF4">
                    <w:rPr>
                      <w:sz w:val="28"/>
                      <w:szCs w:val="28"/>
                    </w:rPr>
                    <w:t>urēšana</w:t>
                  </w:r>
                  <w:r w:rsidR="00040778">
                    <w:rPr>
                      <w:sz w:val="28"/>
                      <w:szCs w:val="28"/>
                    </w:rPr>
                    <w:t xml:space="preserve">, </w:t>
                  </w:r>
                  <w:r w:rsidR="00754BBF">
                    <w:rPr>
                      <w:sz w:val="28"/>
                      <w:szCs w:val="28"/>
                    </w:rPr>
                    <w:t>sabiedriskā labuma darbības pasākumu organizēšanas izmaksas</w:t>
                  </w:r>
                  <w:r w:rsidRPr="00DC3E6C">
                    <w:rPr>
                      <w:sz w:val="28"/>
                      <w:szCs w:val="28"/>
                    </w:rPr>
                    <w:t xml:space="preserve"> – </w:t>
                  </w:r>
                  <w:r w:rsidR="00754BBF">
                    <w:rPr>
                      <w:sz w:val="28"/>
                      <w:szCs w:val="28"/>
                    </w:rPr>
                    <w:t>210</w:t>
                  </w:r>
                  <w:r w:rsidR="00040778">
                    <w:rPr>
                      <w:sz w:val="28"/>
                      <w:szCs w:val="28"/>
                    </w:rPr>
                    <w:t>.00 EUR</w:t>
                  </w:r>
                </w:p>
                <w:p w:rsidR="00657CF4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C3E6C">
                    <w:rPr>
                      <w:sz w:val="28"/>
                      <w:szCs w:val="28"/>
                    </w:rPr>
                    <w:t xml:space="preserve"> </w:t>
                  </w:r>
                </w:p>
                <w:p w:rsidR="00472CB3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72CB3">
                    <w:rPr>
                      <w:sz w:val="28"/>
                      <w:szCs w:val="28"/>
                    </w:rPr>
                    <w:t xml:space="preserve">. Ieņēmumu un izdevumu starpība </w:t>
                  </w:r>
                  <w:r w:rsidR="00754BBF">
                    <w:rPr>
                      <w:sz w:val="28"/>
                      <w:szCs w:val="28"/>
                    </w:rPr>
                    <w:t>+ 640</w:t>
                  </w:r>
                  <w:r w:rsidR="00040778">
                    <w:rPr>
                      <w:sz w:val="28"/>
                      <w:szCs w:val="28"/>
                    </w:rPr>
                    <w:t>.00 EUR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C3E6C" w:rsidRDefault="00657CF4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Apstiprināts valdes sēdē </w:t>
                  </w:r>
                  <w:r w:rsidR="00754BBF">
                    <w:rPr>
                      <w:sz w:val="28"/>
                      <w:szCs w:val="28"/>
                    </w:rPr>
                    <w:t>05.03.2018</w:t>
                  </w:r>
                  <w:r w:rsidR="00DB6AB6">
                    <w:rPr>
                      <w:sz w:val="28"/>
                      <w:szCs w:val="28"/>
                    </w:rPr>
                    <w:t>.</w:t>
                  </w:r>
                </w:p>
                <w:p w:rsid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E.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Bušers</w:t>
                  </w:r>
                </w:p>
                <w:p w:rsidR="00040778" w:rsidRDefault="00040778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locekle A.</w:t>
                  </w:r>
                  <w:r w:rsidR="00DB6AB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Staško</w:t>
                  </w:r>
                </w:p>
                <w:p w:rsidR="00DB6AB6" w:rsidRPr="00DC3E6C" w:rsidRDefault="00DB6AB6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Valdes loceklis J. Šalms</w:t>
                  </w:r>
                </w:p>
                <w:p w:rsidR="00DC3E6C" w:rsidRPr="00DC3E6C" w:rsidRDefault="00DC3E6C" w:rsidP="002651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DC3E6C" w:rsidRPr="00DC3E6C" w:rsidRDefault="00DC3E6C" w:rsidP="0071734A">
            <w:pPr>
              <w:pStyle w:val="Default"/>
              <w:rPr>
                <w:sz w:val="28"/>
                <w:szCs w:val="28"/>
              </w:rPr>
            </w:pPr>
          </w:p>
          <w:p w:rsidR="00886FC8" w:rsidRPr="00DC3E6C" w:rsidRDefault="00886FC8" w:rsidP="0071734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86FC8" w:rsidRPr="00DC3E6C" w:rsidRDefault="00886FC8" w:rsidP="00886FC8">
      <w:pPr>
        <w:pStyle w:val="Default"/>
        <w:rPr>
          <w:sz w:val="28"/>
          <w:szCs w:val="28"/>
        </w:rPr>
      </w:pPr>
    </w:p>
    <w:sectPr w:rsidR="00886FC8" w:rsidRPr="00DC3E6C" w:rsidSect="00886FC8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E1"/>
    <w:rsid w:val="000171E1"/>
    <w:rsid w:val="00040778"/>
    <w:rsid w:val="002F41DE"/>
    <w:rsid w:val="00336767"/>
    <w:rsid w:val="00426A46"/>
    <w:rsid w:val="00472CB3"/>
    <w:rsid w:val="00657CF4"/>
    <w:rsid w:val="006C0CDF"/>
    <w:rsid w:val="00754BBF"/>
    <w:rsid w:val="00886FC8"/>
    <w:rsid w:val="00A00796"/>
    <w:rsid w:val="00B9285A"/>
    <w:rsid w:val="00DB6AB6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Kirurgi</cp:lastModifiedBy>
  <cp:revision>5</cp:revision>
  <cp:lastPrinted>2017-02-28T18:08:00Z</cp:lastPrinted>
  <dcterms:created xsi:type="dcterms:W3CDTF">2016-03-31T13:58:00Z</dcterms:created>
  <dcterms:modified xsi:type="dcterms:W3CDTF">2018-03-05T16:31:00Z</dcterms:modified>
</cp:coreProperties>
</file>